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 w:rsidRPr="00773D7B">
        <w:rPr>
          <w:b/>
          <w:bCs/>
          <w:color w:val="000000"/>
          <w:u w:val="single"/>
        </w:rPr>
        <w:t>Игра «Мяч»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 Ведущий бросает мяч и формулирует ситуацию, а ребенок отвечает, предлагая позитивные выходы из ситуации. Если ребенок затрудняется предложить позитивный ответ, к поиску ответа подключается вся группа, пока не определится позитивный способ разрешения проблемы. Примеры ситуаций: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получил двойку;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родители не соглашаются покупать вещь, о которой мечтал;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хочет на дискотеку, но надо сидеть с младшим братом (сестрой);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конфликтует с учителем;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дали кличку;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поссорился с лучшим другом (подругой);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имеются проблемы со здоровьем;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конфликты с одноклассниками (ребятами старшего возраста);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• потеря большой суммы денег (или дорогой вещи) и т.д.</w:t>
      </w:r>
    </w:p>
    <w:p w:rsidR="00A34171" w:rsidRPr="00773D7B" w:rsidRDefault="00A34171" w:rsidP="00773D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Бросил любимый человек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b/>
          <w:bCs/>
          <w:i/>
          <w:iCs/>
          <w:color w:val="000000"/>
        </w:rPr>
        <w:t>Вывод:</w:t>
      </w:r>
      <w:r w:rsidRPr="00773D7B">
        <w:rPr>
          <w:color w:val="000000"/>
        </w:rPr>
        <w:t> не нужно бояться трудностей. У каждого человека всегда есть выбор: делать что-то легкое или то, что труднее. Главное, чтобы принятое решение вело вверх, а не тянуло вниз, чтобы после решения вы испытывали радость и удовлетворение от одержанной победы над слабостью и другими негативными качествами.</w:t>
      </w:r>
    </w:p>
    <w:p w:rsidR="00A34171" w:rsidRPr="00773D7B" w:rsidRDefault="00A34171" w:rsidP="00773D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3D7B">
        <w:rPr>
          <w:color w:val="000000"/>
        </w:rPr>
        <w:t>Для этого нужно только осознание необходимости самосовершенствования и вера, что вы можете изменить себя.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Дискуссия на тему «Кризис, суицид».</w:t>
      </w: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</w:t>
      </w:r>
      <w:proofErr w:type="gramStart"/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рояснение</w:t>
      </w:r>
      <w:proofErr w:type="spell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информированности учащихся по данной теме; расширение репертуара конструктивных способов </w:t>
      </w:r>
      <w:proofErr w:type="spell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совладающего</w:t>
      </w:r>
      <w:proofErr w:type="spell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учащихся в сложных жизненных ситуациях.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учащимся: «Как вы считаете, какова тема нашей сегодняшней встречи?», «С какими словами у вас ассоциируется понятие «кризис»?»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(Катастрофа, стресс, довели и т.п.)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любом случае общим смыслом всех этих ассоциаций является неумение выйти из сложной жизненной ситуации, душевный кризис.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Кризисные ситуации.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такими ситуациями мы понимаем не природные катаклизмы, стихийные бедствия, а проблемные, сложные моменты в жизни, трудности, случаи, когда есть определенный риск для здоровья, эмоционального состояния человека. Кризис может наступить после катастрофы, физического насилия, разлуки с дорогим человеком, ухода из жизни близких людей, развода родителей и т.п. Часто к душевному кризису приводит участие в боевых действиях.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всякий стресс выливается в кризис, но психоэмоциональный стресс </w:t>
      </w:r>
      <w:proofErr w:type="spell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может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</w:t>
      </w:r>
      <w:proofErr w:type="spell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кризису. Ребята, по каким признакам окружающие могут догадаться, что человек в данный момент находится в сложной жизненной ситуации, переживает кризис?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(Ответы учащихся)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кризисе может наблюдаться несколько реакций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(какая-то одна или в сочетаниях)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тревога </w:t>
      </w:r>
      <w:proofErr w:type="gram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снижение ясности мышления из-за рассеянности и потери способности к концентрации внимания, страх, избегание или поглощение, депрессия, гнев, чувство вины, стыд.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вспомните, пожалуйста, способы выхода знакомых или незнакомых вам людей из различных кризисных ситуаций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учащихся)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знаем, что в особую исключительную минуту жизни, когда черные волны заливают душу и теряется всякий луч надежды, некоторые люди, к сожалению, прибегают к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самоубийству (суициду)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т.е. к осознанному лишению себя жизни.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Моделирование ситуации «Проблема».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становятся за спинками своих стульев. Ведущий приглашает одного участника (А), просит придумать себе имя и представить проблемную ситуацию — эта ситуация обозначается стулом, который ставится перед А. Далее разыгрывается эта ситуация: некий знакомый Б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(второй участник)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предлагает А наркотик как способ забыть проблему. Тот соглашается — проблема немного отдаляется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(ведущий немного отодвигает стул-проблему).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Далее ведущий говорит о том. что у</w:t>
      </w:r>
      <w:proofErr w:type="gram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возникнуть другие проблемы — с милицией, с родителями, в школе. Эти проблемы обозначаются стульями, которые окружают</w:t>
      </w:r>
      <w:proofErr w:type="gram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(участники, стоящие за кругом, двигают свои стулья к центру круга, говоря при этом о каких-либо сопутствующих проблемах)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конце ведущий говорит, что ситуация первая также усугубилась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(стул придвигается).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Обсуждение: Какие чувства возникали по ходу ситуации, ее усугубления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(вопрос А)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Вопросы группе о ситуации, которая возникла. Итог: ситуация с помощью неконструктивных способов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(в данном случае, наркотика)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разрешается, а лишь может отодвинуться на время, но потом к ней 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обязательно присоединяются и другие проблемы. В любой проблемной ситуации возникают негативные чувства, эмоции, напряжение. Важно их не отодвигать, а определенным образом прорабатывать, выражать, давать им выход, используя конструктивные способы, позволяющие не нанести вред себе и другому человеку. Какие это могут быть способы?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(Варианты ответов записываются)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Тренинг разрешения проблемных ситуаций. Упражнение «Проблема».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идет параллельно в нескольких группах. Каждая команда выбирает актуальную для нее проблему. За 3 минуты надо придумать сценку. В сценке необходимо отразить суть влияния проблемной ситуации на жизнь человека. Команды показывают сценки.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путей решения проблем: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Пассивная позиция: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«Меня заставили; так получилось; все пошли, и я пошел; он сказал, и </w:t>
      </w:r>
      <w:proofErr w:type="spell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ясделал</w:t>
      </w:r>
      <w:proofErr w:type="spell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меня все достали».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Активная позиция,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принятие ответственности по отношению к проблеме способствуют ее решению. Важна оценка собственных ресурсов, принятие ответственности на себя, </w:t>
      </w:r>
      <w:proofErr w:type="spell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переформулирование</w:t>
      </w:r>
      <w:proofErr w:type="spell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причины случившегося в контексте ответа на вопрос: «Что я могу сделать, чтобы ситуация разрешилась?».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Алгоритм разрешения проблемы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примере):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Ориентация в проблеме.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Точное знание того, что проблема возникла.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Понимание, что проблемы в жизни — нормальное неизбежное явление.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уверенности в том, что существуют эффективные способы решения проблемы.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Понимание проблемы не как угрожающей, а как нормальной ситуации, несущей в себе изменение.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и формулирование проблемы.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Поиск всей доступной информации о проблеме, разделение информации на </w:t>
      </w:r>
      <w:proofErr w:type="gram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объективную</w:t>
      </w:r>
      <w:proofErr w:type="gram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субъективную / непроверенную.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факторов и обстоятельств, которые делают ситуацию проблемной, то есть препятствуют достижению целей.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Постановка реалистичной цели решения проблемы с описанием деталей желательного исхода.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Формулирование различных вариантов решения проблемы — важно сформулировать как можно больше альтернативных вариантов (мозговой штурм по способам разрешения выбранной проблемы).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решения — анализ имеющихся возможностей разрешения проблемы, выбрать из них наиболее эффективные, приводящие к полному разрешению проблемы и к положительным последствиям (кратковременным — долговременным, направленным на себя — направленным на окружающих), выбор способов решения из предложенных, анализ предполагаемых последствий.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Выполнение решения и проверка — изучение последствий решения, оценка эффективности решения, </w:t>
      </w:r>
      <w:proofErr w:type="spell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самопоощрение</w:t>
      </w:r>
      <w:proofErr w:type="spell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Упражнение «Поиск решения».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Возвращение к упражнению «Проблема» — группы обмениваются выбранными ими проблемами и разрабатывают путь их решения в соответствии с алгоритмом, тренер помогает. Подготовка пятиминутной сценки, показывающей путь решения проблемы. Показ сценок. Обратная связь.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Преодоление кризиса. Психологические рекомендации.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 затрагивает не только эмоциональную сферу, но и привычный уклад жизни и вносит неопределенность в будущее. Поэтому для преодоления кризиса нужно: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преодолеть негативные чувства;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преодолеть проблемы, к которым он привел.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Преодоление негативных чувств.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кризисе образуются два порочных круга, каждый из которых подпитывает сам себя. Первый — это «тревога — паника», второй — «депрессия — отчаяние». Поэтому для выхода из кризиса нужно преодолеть, прежде всего, эти негативные эмоциональные состояния.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 в преодолении эмоционального беспокойства — не сдерживать чувства, которые возникли по поводу случившегося. </w:t>
      </w:r>
      <w:proofErr w:type="gram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могут быть: грусть, печаль, повторяющиеся, насильственно внедряющиеся в сознание, воспоминания о событии, вспышки воспоминаний, кошмарные сны, избегание напоминаний о событии, равнодушие, утомляемость.</w:t>
      </w:r>
      <w:proofErr w:type="gramEnd"/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чувства — обязательная проработка вашим сознанием и бессознательным того, что с вами произошло, адаптация к ним. Это все естественно, но, к сожалению, не значит безболезненно. Главное в преодолении чувств — проговаривание с кем-либо, кому вы симпатизируете или доверяете, того, что с вами произошло. Если вы — интроверт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(человек, обращенный внутрь себя)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рассказать кому-либо для вас представляет трудность, напишите то, что вы пережили. Особенно это касается кризиса, связанного с разрывом отношений с близкими людьми. Написанное потом можно сжечь, но можно и не сжигать. Так, например, Гёте после того, как расстался с любимой девушкой, описал свои чувства в романе «Страдания молодого Вертера». После того как девушка отказалась выйти за него замуж, Ганс Христиан Андерсен написал сказки «Гадкий утенок» и «Снежная королева».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человек, испытывая чувство вины, хочет принять желаемое за действительное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(«если бы я сделал это и это, то не произошло бы того, что произошло»; «если бы я не ушла, он был бы жив»; «если бы я был таким-то и таким-то, то она бы меня не бросила»)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не приведет к уменьшению негативных чувств, потому что событие уже произошло, ничего не вернешь. Это — свершившийся факт.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травматическое событие может быть настолько сильным, что человек избегает о нем говорить, вытесняет его в подсознание и забывает о нем. Однако травма дает о себе знать в самых неожиданных случаях, и никто не знает, когда она всплывет. В таких случаях требуется работа специалиста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(психолога или психотерапевта)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пик отрицательных переживаний начнет спадать, преодолению чувств поможет взгляд на себя со стороны. Для этого подумайте о том, как бы поступил в этой ситуации тот, кем вы восхищаетесь или кого уважаете. Либо представьте себе, что вы хотите помочь человеку, оказавшемуся в подобной ситуации. Что бы вы ему посоветовали? Какими качествами ему нужно обладать, чтобы пережить и выстоять?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Преодоление проблем.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Преодоление проблем, порожденных кризисом, возможно только с активной позиции, с изменения собственного поведения. Это трудно сделать, т.к. все время прокручивается одно и то же, т.е. проблема видится очень узко, как будто вы смотрите на нее из туннеля. Этот «туннельный эффект» надо преодолеть с помощью «расширения его границ». Для этого найдите информацию о том, как выходили из таких кризисов другие люди, имеющие подобные проблемы, вспомните о том, как вы сами раньше выходили из подобных ситуаций. Сбор информации поможет найти новые способы решения проблемы, о которых вы, возможно, даже и не подозревали. Кроме того, составьте план в письменном виде, что нужно сделать, чтобы выйти из кризиса. Сбор информации и планирование дают ощущение контроля над ситуацией и уменьшают неопределенность.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вариантов выхода из кризиса — обращение за помощью к Богу. Из очень тяжелых кризисов, связанных с потерей детей, многие женщины смогли выйти, обратившись за помощью к Богу. Оказавшись на пределе своих душевных сил, они смогли преодолеть кризис через обретение или укрепление веры.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проблемной ситуации, человек испытывает стресс. Даже если негативные эмоции выплеснулись, все равно он может чувствовать себя не вполне комфортно. Не до конца удовлетворена потребность в безопасности, сложно достичь успокоения и гармонии. В таком случае можно использовать определенные техники, открывающие каждому человеку его внутренний ресурс устойчивости к стрессу и напряженной ситуации, позволяющий найти силы для решения проблемы.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проводит несколько медитативных упражнений под музыкальное сопровождение (всем известные, и поэтому не описанные в данной работе </w:t>
      </w: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упражнения «Покой»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«Убежище»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Рефлексия.</w:t>
      </w:r>
      <w:r w:rsidRPr="00773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высказывают свое мнение о занятии. Ведущий: «Существует притча о человеке, который отправился в кругосветное путешествие. За время круиза он ни разу не зашел в ресторан поесть, и когда путешествие окончилось, капитан спросил у него: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Вы никогда не обедали у нас?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Дело в том, что все деньги я отдал за билет на пароход, и мне не на что было купить еду, - ответил пассажир.</w:t>
      </w:r>
    </w:p>
    <w:p w:rsidR="00A34171" w:rsidRPr="00773D7B" w:rsidRDefault="00A34171" w:rsidP="0077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ведь еда входила в стоимость вашего билета... - сказал ему капитан». О чем эта притча? </w:t>
      </w:r>
      <w:r w:rsidRPr="00773D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учащихся)</w:t>
      </w:r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Каждый из вас </w:t>
      </w:r>
      <w:proofErr w:type="gramStart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увидел в ней свой смыл</w:t>
      </w:r>
      <w:proofErr w:type="gramEnd"/>
      <w:r w:rsidRPr="00773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один из них таков: в «стоимость» нашей жизни уже входят радость и любовь, самореализация и свобода выбора, и только личные ограничения мешают нам это понять и жить счастливо». Очень важно человеку уметь найти ценное в любой ситуации, в своем опыте переживания, взаимодействия и взять из этого опыта лучшее для развития. Искусство мудреца — это искусство ставить для себя жизненные цели, намечать путь движения вперед, оценивать препятствия и искать ресурсы для их преодоления. Даже, если вас проглотили, у вас есть два выхода! </w:t>
      </w:r>
    </w:p>
    <w:bookmarkEnd w:id="0"/>
    <w:p w:rsidR="00A34171" w:rsidRPr="00A34171" w:rsidRDefault="00A34171" w:rsidP="00A341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561B" w:rsidRDefault="00A0561B"/>
    <w:sectPr w:rsidR="00A0561B" w:rsidSect="00F93D9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45DC"/>
    <w:multiLevelType w:val="multilevel"/>
    <w:tmpl w:val="A11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C1"/>
    <w:rsid w:val="00320AC1"/>
    <w:rsid w:val="00773D7B"/>
    <w:rsid w:val="00A0561B"/>
    <w:rsid w:val="00A34171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2020-01-15T11:04:00Z</dcterms:created>
  <dcterms:modified xsi:type="dcterms:W3CDTF">2023-03-06T06:25:00Z</dcterms:modified>
</cp:coreProperties>
</file>