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6A" w:rsidRPr="0020176A" w:rsidRDefault="0020176A" w:rsidP="0020176A">
      <w:pPr>
        <w:shd w:val="clear" w:color="auto" w:fill="FFFFFF"/>
        <w:spacing w:after="0" w:line="50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20176A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Памятка родителям первоклассников </w:t>
      </w:r>
    </w:p>
    <w:p w:rsidR="0020176A" w:rsidRDefault="0020176A" w:rsidP="0020176A">
      <w:pPr>
        <w:shd w:val="clear" w:color="auto" w:fill="FFFFFF"/>
        <w:spacing w:after="0" w:line="50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20176A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по адаптации</w:t>
      </w:r>
    </w:p>
    <w:p w:rsidR="0020176A" w:rsidRPr="0020176A" w:rsidRDefault="0020176A" w:rsidP="00201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играют важную роль в процессе адаптации к школе. Они могут создать определенную психологическую установку, </w:t>
      </w:r>
      <w:proofErr w:type="gramStart"/>
      <w:r w:rsidRPr="0020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формируя</w:t>
      </w:r>
      <w:proofErr w:type="gramEnd"/>
      <w:r w:rsidRPr="0020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отношение к учебному процессу. Период привыкания к новому образу жизни может быть разным. Он может занять от двух недель или полугода.</w:t>
      </w:r>
    </w:p>
    <w:p w:rsidR="0020176A" w:rsidRPr="0020176A" w:rsidRDefault="0020176A" w:rsidP="00201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Многое зависит от психологических особенностей ребенка, уровня его подготовленности, типа школьного заведения и сложности образовательный программы.</w:t>
      </w:r>
    </w:p>
    <w:p w:rsidR="0020176A" w:rsidRPr="0020176A" w:rsidRDefault="0020176A" w:rsidP="00201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хотите сформировать у ребенка положительное отношение к школе и учебному процессу, учитывайте определенные советы родителям первоклассников в период адаптации. Они помогут пройти непростой жизненный период наиболее безболезненно.</w:t>
      </w:r>
    </w:p>
    <w:p w:rsidR="0020176A" w:rsidRPr="0020176A" w:rsidRDefault="0020176A" w:rsidP="0020176A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Будите малыша спокойно и ласково, пусть его день начинается с вашей улыбки.</w:t>
      </w:r>
    </w:p>
    <w:p w:rsidR="0020176A" w:rsidRPr="0020176A" w:rsidRDefault="0020176A" w:rsidP="0020176A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торопитесь, помните, что правильно рассчитать время — это ваша обязанность, не нужно подгонять ребенка.</w:t>
      </w:r>
    </w:p>
    <w:p w:rsidR="0020176A" w:rsidRPr="0020176A" w:rsidRDefault="0020176A" w:rsidP="0020176A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дайте позавтракать первокласснику, даже если в школе предусмотрено питание.</w:t>
      </w:r>
    </w:p>
    <w:p w:rsidR="0020176A" w:rsidRPr="0020176A" w:rsidRDefault="0020176A" w:rsidP="0020176A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прощайтесь с ребенком словами предупреждения. Не нужно говорить: «Смотри, чтоб без двоек» или: «Не балуйся» и т.д. Лучше пожелайте ему удачного дня и не поскупитесь на несколько ласковых слов.</w:t>
      </w:r>
    </w:p>
    <w:p w:rsidR="0020176A" w:rsidRPr="0020176A" w:rsidRDefault="0020176A" w:rsidP="0020176A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 к малышу, если видите, что он хочет с вами чем-то поделиться — выслушайте. А если не высказывает желания обсуждать пройденный день — не заставляйте.</w:t>
      </w:r>
    </w:p>
    <w:p w:rsidR="0020176A" w:rsidRPr="0020176A" w:rsidRDefault="0020176A" w:rsidP="0020176A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садитесь за уроки сразу после учебного дня. Дайте ребенку время на восстановление сил.</w:t>
      </w:r>
    </w:p>
    <w:p w:rsidR="0020176A" w:rsidRPr="0020176A" w:rsidRDefault="0020176A" w:rsidP="0020176A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упражнений делайте небольшие паузы, чтобы ребенок мог немного отдохнуть.</w:t>
      </w:r>
    </w:p>
    <w:p w:rsidR="0020176A" w:rsidRPr="0020176A" w:rsidRDefault="0020176A" w:rsidP="0020176A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Решайте возникающие педагогические проблемы без него, при необходимости советуйтесь с учителем или психологом.</w:t>
      </w:r>
    </w:p>
    <w:p w:rsidR="0020176A" w:rsidRPr="0020176A" w:rsidRDefault="0020176A" w:rsidP="0020176A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становление ребенка учеником. Если вы будете заинтересованы в его делах, показывая серьезное отношение к достижениям, это поможет первокласснику обрести уверенность, которая поможет быстрее привыкнуть к новым условиям.</w:t>
      </w:r>
    </w:p>
    <w:p w:rsidR="0020176A" w:rsidRPr="0020176A" w:rsidRDefault="0020176A" w:rsidP="0020176A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распорядка дня, которому необходимо следовать вместе.</w:t>
      </w:r>
    </w:p>
    <w:p w:rsidR="0020176A" w:rsidRPr="0020176A" w:rsidRDefault="0020176A" w:rsidP="0020176A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 правила и нормы, которым нужно следовать в учебном заведении, помогите осознать важность их соблюдения.</w:t>
      </w:r>
    </w:p>
    <w:p w:rsidR="0020176A" w:rsidRPr="0020176A" w:rsidRDefault="0020176A" w:rsidP="0020176A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ребенка во всех трудностях, с которыми он столкнется в школе. Дайте ему осознать, что каждый может ошибаться, но это не значит, что нужно сдаваться.</w:t>
      </w:r>
    </w:p>
    <w:p w:rsidR="0020176A" w:rsidRPr="0020176A" w:rsidRDefault="0020176A" w:rsidP="0020176A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игнорируйте проблемы, которые возникают в начале школьной жизни. Например, если у малыша проблемы с речью, начните посещать логопеда, чтобы избавиться от них до конца первого класса.</w:t>
      </w:r>
    </w:p>
    <w:p w:rsidR="0020176A" w:rsidRDefault="0020176A" w:rsidP="0020176A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поведение ребенка дает вам повод для беспокойства, поговорите об этом с учителем или психологом. </w:t>
      </w:r>
    </w:p>
    <w:p w:rsidR="0020176A" w:rsidRPr="0020176A" w:rsidRDefault="0020176A" w:rsidP="0020176A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 </w:t>
      </w:r>
      <w:hyperlink r:id="rId5" w:tgtFrame="_blank" w:history="1">
        <w:r w:rsidRPr="0020176A">
          <w:rPr>
            <w:rFonts w:ascii="Times New Roman" w:eastAsia="Times New Roman" w:hAnsi="Times New Roman" w:cs="Times New Roman"/>
            <w:color w:val="005FCB"/>
            <w:sz w:val="28"/>
            <w:szCs w:val="28"/>
            <w:u w:val="single"/>
            <w:lang w:eastAsia="ru-RU"/>
          </w:rPr>
          <w:t>похвала — это стимул к новым победам</w:t>
        </w:r>
      </w:hyperlink>
      <w:r w:rsidRPr="0020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Старайтесь в любой работе находить повод для похвалы.</w:t>
      </w:r>
    </w:p>
    <w:p w:rsidR="0020176A" w:rsidRPr="0020176A" w:rsidRDefault="0020176A" w:rsidP="0020176A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началом школьной жизни, у первоклассника появляется новый авторитет — учитель. Уважайте мнение ребенка о нем, не допускайте при нем никакой критики школы или учителя.</w:t>
      </w:r>
    </w:p>
    <w:p w:rsidR="00155D25" w:rsidRPr="0020176A" w:rsidRDefault="0020176A" w:rsidP="0020176A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20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учеба полностью меняет ритм жизни, сделайте так, чтобы у ребенка оставалось время для игр и отдыха. Правильная организация времени поможет больше успеть.</w:t>
      </w:r>
    </w:p>
    <w:p w:rsidR="0020176A" w:rsidRPr="0020176A" w:rsidRDefault="0020176A" w:rsidP="002017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Заканчивайте день позитивно. Не нужно выяснять отношения или напоминать о завтрашнем тестировании, </w:t>
      </w:r>
      <w:proofErr w:type="gramStart"/>
      <w:r w:rsidRPr="0020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контрольной</w:t>
      </w:r>
      <w:proofErr w:type="gramEnd"/>
      <w:r w:rsidRPr="0020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других возможных трудностях.</w:t>
      </w:r>
    </w:p>
    <w:p w:rsidR="0020176A" w:rsidRPr="0020176A" w:rsidRDefault="0020176A" w:rsidP="002017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176A" w:rsidRPr="0020176A" w:rsidSect="0020176A">
      <w:pgSz w:w="16838" w:h="11906" w:orient="landscape"/>
      <w:pgMar w:top="284" w:right="253" w:bottom="426" w:left="284" w:header="709" w:footer="709" w:gutter="0"/>
      <w:cols w:num="2" w:space="2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4365"/>
    <w:multiLevelType w:val="multilevel"/>
    <w:tmpl w:val="5BA6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3462F0"/>
    <w:multiLevelType w:val="multilevel"/>
    <w:tmpl w:val="2546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76A"/>
    <w:rsid w:val="0002342C"/>
    <w:rsid w:val="0020176A"/>
    <w:rsid w:val="004304AD"/>
    <w:rsid w:val="00AD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publ/47-1-0-41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ОГЭinf</dc:creator>
  <cp:keywords/>
  <dc:description/>
  <cp:lastModifiedBy>ОГЭinf</cp:lastModifiedBy>
  <cp:revision>1</cp:revision>
  <dcterms:created xsi:type="dcterms:W3CDTF">2021-11-29T12:55:00Z</dcterms:created>
  <dcterms:modified xsi:type="dcterms:W3CDTF">2021-11-29T13:03:00Z</dcterms:modified>
</cp:coreProperties>
</file>