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76" w:rsidRDefault="00287076" w:rsidP="00287076">
      <w:pPr>
        <w:spacing w:line="360" w:lineRule="auto"/>
        <w:ind w:right="283" w:firstLine="283"/>
        <w:jc w:val="center"/>
        <w:rPr>
          <w:rFonts w:ascii="Times New Roman" w:hAnsi="Times New Roman" w:cs="Times New Roman"/>
          <w:b/>
          <w:sz w:val="28"/>
          <w:szCs w:val="28"/>
        </w:rPr>
      </w:pPr>
      <w:r>
        <w:rPr>
          <w:rFonts w:ascii="Times New Roman" w:hAnsi="Times New Roman" w:cs="Times New Roman"/>
          <w:b/>
          <w:sz w:val="28"/>
          <w:szCs w:val="28"/>
        </w:rPr>
        <w:t>Музейная педагогика и ее роль в развитии патриотизма у подрастающего поколения.</w:t>
      </w:r>
    </w:p>
    <w:p w:rsidR="00287076" w:rsidRPr="00D57FF1" w:rsidRDefault="00287076" w:rsidP="00287076">
      <w:pPr>
        <w:spacing w:line="360" w:lineRule="auto"/>
        <w:ind w:right="283" w:firstLine="283"/>
        <w:jc w:val="right"/>
        <w:rPr>
          <w:rFonts w:ascii="Times New Roman CYR" w:hAnsi="Times New Roman CYR" w:cs="Times New Roman CYR"/>
          <w:i/>
          <w:color w:val="000000"/>
          <w:sz w:val="24"/>
          <w:szCs w:val="24"/>
          <w:shd w:val="clear" w:color="auto" w:fill="FFFFFF"/>
        </w:rPr>
      </w:pPr>
      <w:r w:rsidRPr="00D57FF1">
        <w:rPr>
          <w:rFonts w:ascii="Times New Roman" w:hAnsi="Times New Roman" w:cs="Times New Roman"/>
          <w:i/>
          <w:sz w:val="24"/>
          <w:szCs w:val="24"/>
        </w:rPr>
        <w:t>«</w:t>
      </w:r>
      <w:r w:rsidRPr="00D57FF1">
        <w:rPr>
          <w:rFonts w:ascii="Times New Roman CYR" w:hAnsi="Times New Roman CYR" w:cs="Times New Roman CYR"/>
          <w:i/>
          <w:color w:val="000000"/>
          <w:sz w:val="24"/>
          <w:szCs w:val="24"/>
          <w:shd w:val="clear" w:color="auto" w:fill="FFFFFF"/>
        </w:rPr>
        <w:t>Я думаю, что преподавание краеведения в школе могло бы послужить основой для воспитания настоящего патриотизма».    Д.С. Лихачев</w:t>
      </w:r>
    </w:p>
    <w:p w:rsidR="00287076" w:rsidRPr="00DA5653" w:rsidRDefault="00287076" w:rsidP="00287076">
      <w:pPr>
        <w:spacing w:after="0" w:line="360" w:lineRule="auto"/>
        <w:ind w:right="283"/>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Патриотизм и высокая гражданственность россиян – это черты, существенным образом отличающие наш народ от других. Патриотизм воспитывается через изучение истории своей малой и большой Родины. Большую роль в этом процессе призвана сыграть общеобразовательная организация и школьный музей. Музейная педагогика на сегодняшний день в свете реализации ФГОС второго поколения способна стать средством патриотического воспитания, инновационной педагогики, а школьный музей - стать площадкой творческой, экспериментальной проектной деятельности.  </w:t>
      </w:r>
    </w:p>
    <w:p w:rsidR="00287076" w:rsidRDefault="00287076" w:rsidP="00287076">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 xml:space="preserve">Наша школа гордится традициями патриотического воспитания, и высокая гражданственность является ее характерной отличительной чертой. В МОУ СОШ № 75 имени Героя Советского Союза А.П. Малышева более двадцати лет работает историко-краеведческий музей. Он был создан в результате поисковой деятельности учителей и учащихся школы, экспедиций по местам боев. </w:t>
      </w:r>
      <w:proofErr w:type="gramStart"/>
      <w:r>
        <w:rPr>
          <w:rFonts w:ascii="Times New Roman" w:hAnsi="Times New Roman" w:cs="Times New Roman"/>
          <w:sz w:val="28"/>
          <w:szCs w:val="28"/>
        </w:rPr>
        <w:t xml:space="preserve">Поисковые экспедиции возглавляли учителя </w:t>
      </w:r>
      <w:proofErr w:type="spellStart"/>
      <w:r>
        <w:rPr>
          <w:rFonts w:ascii="Times New Roman" w:hAnsi="Times New Roman" w:cs="Times New Roman"/>
          <w:sz w:val="28"/>
          <w:szCs w:val="28"/>
        </w:rPr>
        <w:t>Бгано</w:t>
      </w:r>
      <w:proofErr w:type="spellEnd"/>
      <w:r>
        <w:rPr>
          <w:rFonts w:ascii="Times New Roman" w:hAnsi="Times New Roman" w:cs="Times New Roman"/>
          <w:sz w:val="28"/>
          <w:szCs w:val="28"/>
        </w:rPr>
        <w:t xml:space="preserve"> Х.К., Виноградов А.В, Шапкина Л.А. Большой вклад в создание музея внесли директора школы  Прокофьева О.Д. и Давыдова А.К., а также учителя Калачева Н.М., </w:t>
      </w:r>
      <w:proofErr w:type="spellStart"/>
      <w:r>
        <w:rPr>
          <w:rFonts w:ascii="Times New Roman" w:hAnsi="Times New Roman" w:cs="Times New Roman"/>
          <w:sz w:val="28"/>
          <w:szCs w:val="28"/>
        </w:rPr>
        <w:t>Шолкова</w:t>
      </w:r>
      <w:proofErr w:type="spellEnd"/>
      <w:r>
        <w:rPr>
          <w:rFonts w:ascii="Times New Roman" w:hAnsi="Times New Roman" w:cs="Times New Roman"/>
          <w:sz w:val="28"/>
          <w:szCs w:val="28"/>
        </w:rPr>
        <w:t xml:space="preserve"> И.А., вдова Героя Советского Союза А.П. Малышева Фаина Андреевна Малышева, Совет ветеранов Лазаревского района, общественность.</w:t>
      </w:r>
      <w:proofErr w:type="gramEnd"/>
      <w:r>
        <w:rPr>
          <w:rFonts w:ascii="Times New Roman" w:hAnsi="Times New Roman" w:cs="Times New Roman"/>
          <w:sz w:val="28"/>
          <w:szCs w:val="28"/>
        </w:rPr>
        <w:t xml:space="preserve"> В фойе школы установлен бюст Героя Советского Союза А.П. Малышева, а на школе мемориальная доска о выпускниках школы, погибших в Афганистане и Чечне. По сей день его коллекции постоянно пополняются, а экскурсии для школьников очень востребованы. Музей привлекает гостей школы от </w:t>
      </w:r>
      <w:proofErr w:type="gramStart"/>
      <w:r>
        <w:rPr>
          <w:rFonts w:ascii="Times New Roman" w:hAnsi="Times New Roman" w:cs="Times New Roman"/>
          <w:sz w:val="28"/>
          <w:szCs w:val="28"/>
        </w:rPr>
        <w:t>мала</w:t>
      </w:r>
      <w:proofErr w:type="gramEnd"/>
      <w:r>
        <w:rPr>
          <w:rFonts w:ascii="Times New Roman" w:hAnsi="Times New Roman" w:cs="Times New Roman"/>
          <w:sz w:val="28"/>
          <w:szCs w:val="28"/>
        </w:rPr>
        <w:t xml:space="preserve"> до велика. Первоклассники и их родители начинают знакомство со </w:t>
      </w:r>
      <w:r>
        <w:rPr>
          <w:rFonts w:ascii="Times New Roman" w:hAnsi="Times New Roman" w:cs="Times New Roman"/>
          <w:sz w:val="28"/>
          <w:szCs w:val="28"/>
        </w:rPr>
        <w:lastRenderedPageBreak/>
        <w:t>школой с ее музея. Музей становится центром общественной жизни в дни памятных дат, связанных с историей страны и края, с жизнью Героя Советского Союза А.П.  Малышева, а также выпускников школы, погибших в Афганистане и Чечне. Военно-патриотические проекты учащихся отдельных классов и экскурсионная работа старшеклассников в музее – это формы патриотического воспитания и изучения истории Родины в нашей школе, которыми хочется поделиться в статье.</w:t>
      </w:r>
    </w:p>
    <w:p w:rsidR="00287076" w:rsidRDefault="00287076" w:rsidP="00287076">
      <w:pPr>
        <w:spacing w:line="360" w:lineRule="auto"/>
        <w:ind w:right="283" w:firstLine="283"/>
        <w:jc w:val="both"/>
        <w:rPr>
          <w:rFonts w:ascii="Times New Roman" w:hAnsi="Times New Roman" w:cs="Times New Roman"/>
          <w:bCs/>
          <w:sz w:val="28"/>
          <w:szCs w:val="28"/>
        </w:rPr>
      </w:pPr>
      <w:r>
        <w:rPr>
          <w:rFonts w:ascii="Times New Roman" w:hAnsi="Times New Roman" w:cs="Times New Roman"/>
          <w:bCs/>
          <w:sz w:val="28"/>
          <w:szCs w:val="28"/>
        </w:rPr>
        <w:t xml:space="preserve">   На сегодняшний день в школе действует историко-краеведческий музейный клуб. В рамках внеурочной деятельности учениками ведется исследовательская работа, изучается история школы и города Сочи. Систематизируются </w:t>
      </w:r>
      <w:proofErr w:type="gramStart"/>
      <w:r>
        <w:rPr>
          <w:rFonts w:ascii="Times New Roman" w:hAnsi="Times New Roman" w:cs="Times New Roman"/>
          <w:bCs/>
          <w:sz w:val="28"/>
          <w:szCs w:val="28"/>
        </w:rPr>
        <w:t>материалы</w:t>
      </w:r>
      <w:proofErr w:type="gramEnd"/>
      <w:r>
        <w:rPr>
          <w:rFonts w:ascii="Times New Roman" w:hAnsi="Times New Roman" w:cs="Times New Roman"/>
          <w:bCs/>
          <w:sz w:val="28"/>
          <w:szCs w:val="28"/>
        </w:rPr>
        <w:t xml:space="preserve"> и ведется работа по изучению музейного фонда, составляются описи и каталоги книг, фотоматериалов, воспоминаний, вырезок из газет. Группы экскурсоводов из числа учащихся проводят экскурсии по музею для гостей. Большую поисковую работу проводят участники юнармейского отряда "Родина". Они осуществляют уход за могилами военнослужащи</w:t>
      </w:r>
      <w:proofErr w:type="gramStart"/>
      <w:r>
        <w:rPr>
          <w:rFonts w:ascii="Times New Roman" w:hAnsi="Times New Roman" w:cs="Times New Roman"/>
          <w:bCs/>
          <w:sz w:val="28"/>
          <w:szCs w:val="28"/>
        </w:rPr>
        <w:t>х-</w:t>
      </w:r>
      <w:proofErr w:type="gramEnd"/>
      <w:r>
        <w:rPr>
          <w:rFonts w:ascii="Times New Roman" w:hAnsi="Times New Roman" w:cs="Times New Roman"/>
          <w:bCs/>
          <w:sz w:val="28"/>
          <w:szCs w:val="28"/>
        </w:rPr>
        <w:t xml:space="preserve"> ветеранов ВОВ, посещают семьи ветеранов и их родных. Совместно с Советом ветеранов Лазаревского района музей участвовал в краевом конкурсе музеев, посвященном 75-летию Победы. Были подготовлены презентации и фотоальбом. Неоднократно участники музейного клуба становились победителями муниципальных этапов краевых конкурсов «Я – юный экскурсовод краевед». Готовили обзорные экскурсии по музею и Лазаревскому. Были изданы буклеты об истории школы, о Герое Советского Союза А.П. Малышеве и «Лазаревское в годы Великой Отечественной войны».  </w:t>
      </w:r>
    </w:p>
    <w:p w:rsidR="00287076" w:rsidRDefault="00287076" w:rsidP="00287076">
      <w:pPr>
        <w:spacing w:line="360" w:lineRule="auto"/>
        <w:ind w:right="283" w:firstLine="283"/>
        <w:jc w:val="both"/>
        <w:rPr>
          <w:rFonts w:ascii="Times New Roman" w:hAnsi="Times New Roman" w:cs="Times New Roman"/>
          <w:bCs/>
          <w:sz w:val="28"/>
          <w:szCs w:val="28"/>
        </w:rPr>
      </w:pPr>
      <w:r>
        <w:rPr>
          <w:rFonts w:ascii="Times New Roman" w:hAnsi="Times New Roman" w:cs="Times New Roman"/>
          <w:sz w:val="28"/>
          <w:szCs w:val="28"/>
        </w:rPr>
        <w:t xml:space="preserve">Новые интересные формы проектной деятельности, организации </w:t>
      </w:r>
      <w:proofErr w:type="spellStart"/>
      <w:r>
        <w:rPr>
          <w:rFonts w:ascii="Times New Roman" w:hAnsi="Times New Roman" w:cs="Times New Roman"/>
          <w:sz w:val="28"/>
          <w:szCs w:val="28"/>
        </w:rPr>
        <w:t>арт-выставок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AR</w:t>
      </w:r>
      <w:r w:rsidRPr="00AB12D3">
        <w:rPr>
          <w:rFonts w:ascii="Times New Roman" w:hAnsi="Times New Roman" w:cs="Times New Roman"/>
          <w:sz w:val="28"/>
          <w:szCs w:val="28"/>
        </w:rPr>
        <w:t xml:space="preserve"> </w:t>
      </w:r>
      <w:proofErr w:type="spellStart"/>
      <w:r>
        <w:rPr>
          <w:rFonts w:ascii="Times New Roman" w:hAnsi="Times New Roman" w:cs="Times New Roman"/>
          <w:sz w:val="28"/>
          <w:szCs w:val="28"/>
        </w:rPr>
        <w:t>инсталяций</w:t>
      </w:r>
      <w:proofErr w:type="spellEnd"/>
      <w:r>
        <w:rPr>
          <w:rFonts w:ascii="Times New Roman" w:hAnsi="Times New Roman" w:cs="Times New Roman"/>
          <w:sz w:val="28"/>
          <w:szCs w:val="28"/>
        </w:rPr>
        <w:t xml:space="preserve"> и </w:t>
      </w:r>
      <w:r>
        <w:rPr>
          <w:rFonts w:ascii="Times New Roman" w:hAnsi="Times New Roman" w:cs="Times New Roman"/>
          <w:sz w:val="28"/>
          <w:szCs w:val="28"/>
          <w:lang w:val="en-US"/>
        </w:rPr>
        <w:t>VR</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кибервыставок</w:t>
      </w:r>
      <w:proofErr w:type="spellEnd"/>
      <w:r>
        <w:rPr>
          <w:rFonts w:ascii="Times New Roman" w:hAnsi="Times New Roman" w:cs="Times New Roman"/>
          <w:sz w:val="28"/>
          <w:szCs w:val="28"/>
        </w:rPr>
        <w:t xml:space="preserve">, создание видео фильмов - это новые методы и формы работы современного школьного музея. Такие современные формы работы с использованием новых технологий вызывают у учащихся неподдельный интерес, проявляют их творческие </w:t>
      </w:r>
      <w:r>
        <w:rPr>
          <w:rFonts w:ascii="Times New Roman" w:hAnsi="Times New Roman" w:cs="Times New Roman"/>
          <w:sz w:val="28"/>
          <w:szCs w:val="28"/>
        </w:rPr>
        <w:lastRenderedPageBreak/>
        <w:t xml:space="preserve">способности, развивают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мышления, активизируют имеющиеся и пополняют новыми знаниями по истории своей страны и малой Родины, нравственно обогащают и наполняют жизнь смыслом, развивая патриотизм и гражданственность. </w:t>
      </w:r>
      <w:r>
        <w:rPr>
          <w:rFonts w:ascii="Times New Roman" w:hAnsi="Times New Roman" w:cs="Times New Roman"/>
          <w:bCs/>
          <w:sz w:val="28"/>
          <w:szCs w:val="28"/>
        </w:rPr>
        <w:t xml:space="preserve">В условиях пандемии в ограниченном составе при соблюдении мер предосторожности старшеклассники-экскурсоводы проводят обзорные и тематические экскурсии по музею, лекции, создают видео фильмы и презентации. </w:t>
      </w:r>
    </w:p>
    <w:p w:rsidR="00287076" w:rsidRPr="001B0F4F" w:rsidRDefault="00287076" w:rsidP="00287076">
      <w:pPr>
        <w:spacing w:line="360" w:lineRule="auto"/>
        <w:ind w:right="283" w:firstLine="283"/>
        <w:jc w:val="both"/>
        <w:rPr>
          <w:rFonts w:ascii="Times New Roman" w:hAnsi="Times New Roman" w:cs="Times New Roman"/>
          <w:bCs/>
          <w:sz w:val="28"/>
          <w:szCs w:val="28"/>
        </w:rPr>
      </w:pPr>
      <w:r>
        <w:rPr>
          <w:rFonts w:ascii="Times New Roman" w:hAnsi="Times New Roman" w:cs="Times New Roman"/>
          <w:bCs/>
          <w:sz w:val="28"/>
          <w:szCs w:val="28"/>
        </w:rPr>
        <w:t xml:space="preserve">По материалам школьного музея боевой славы были созданы видео фильмы и презентации: </w:t>
      </w:r>
      <w:proofErr w:type="gramStart"/>
      <w:r>
        <w:rPr>
          <w:rFonts w:ascii="Times New Roman" w:hAnsi="Times New Roman" w:cs="Times New Roman"/>
          <w:bCs/>
          <w:sz w:val="28"/>
          <w:szCs w:val="28"/>
        </w:rPr>
        <w:t>«</w:t>
      </w:r>
      <w:r w:rsidRPr="001B0F4F">
        <w:rPr>
          <w:rFonts w:ascii="Times New Roman" w:hAnsi="Times New Roman" w:cs="Times New Roman"/>
          <w:bCs/>
          <w:sz w:val="28"/>
          <w:szCs w:val="28"/>
        </w:rPr>
        <w:t>Обзорная видео экскурсия по музею и презентация</w:t>
      </w:r>
      <w:r>
        <w:rPr>
          <w:rFonts w:ascii="Times New Roman" w:hAnsi="Times New Roman" w:cs="Times New Roman"/>
          <w:bCs/>
          <w:sz w:val="28"/>
          <w:szCs w:val="28"/>
        </w:rPr>
        <w:t xml:space="preserve">», </w:t>
      </w:r>
      <w:r w:rsidRPr="001B0F4F">
        <w:rPr>
          <w:rFonts w:ascii="Times New Roman" w:hAnsi="Times New Roman" w:cs="Times New Roman"/>
          <w:bCs/>
          <w:sz w:val="28"/>
          <w:szCs w:val="28"/>
        </w:rPr>
        <w:t>"Памяти погибшего воина" ко дню памяти гвардии майора выпускника нашей школы А.А. Малышева,</w:t>
      </w:r>
      <w:r>
        <w:rPr>
          <w:rFonts w:ascii="Times New Roman" w:hAnsi="Times New Roman" w:cs="Times New Roman"/>
          <w:bCs/>
          <w:sz w:val="28"/>
          <w:szCs w:val="28"/>
        </w:rPr>
        <w:t xml:space="preserve"> погибшего в Чечне в 2002 году, </w:t>
      </w:r>
      <w:r w:rsidRPr="001B0F4F">
        <w:rPr>
          <w:rFonts w:ascii="Times New Roman" w:hAnsi="Times New Roman" w:cs="Times New Roman"/>
          <w:bCs/>
          <w:sz w:val="28"/>
          <w:szCs w:val="28"/>
        </w:rPr>
        <w:t>"День флага России"</w:t>
      </w:r>
      <w:r>
        <w:rPr>
          <w:rFonts w:ascii="Times New Roman" w:hAnsi="Times New Roman" w:cs="Times New Roman"/>
          <w:bCs/>
          <w:sz w:val="28"/>
          <w:szCs w:val="28"/>
        </w:rPr>
        <w:t xml:space="preserve">, </w:t>
      </w:r>
      <w:r w:rsidRPr="001B0F4F">
        <w:rPr>
          <w:rFonts w:ascii="Times New Roman" w:hAnsi="Times New Roman" w:cs="Times New Roman"/>
          <w:bCs/>
          <w:sz w:val="28"/>
          <w:szCs w:val="28"/>
        </w:rPr>
        <w:t>"День памяти Героя Советского Союза А.П. Малышева"</w:t>
      </w:r>
      <w:r>
        <w:rPr>
          <w:rFonts w:ascii="Times New Roman" w:hAnsi="Times New Roman" w:cs="Times New Roman"/>
          <w:bCs/>
          <w:sz w:val="28"/>
          <w:szCs w:val="28"/>
        </w:rPr>
        <w:t xml:space="preserve">, </w:t>
      </w:r>
      <w:r w:rsidRPr="001B0F4F">
        <w:rPr>
          <w:rFonts w:ascii="Times New Roman" w:hAnsi="Times New Roman" w:cs="Times New Roman"/>
          <w:bCs/>
          <w:sz w:val="28"/>
          <w:szCs w:val="28"/>
        </w:rPr>
        <w:t>"Что такое героизм" ко дню Героев Отечества</w:t>
      </w:r>
      <w:r>
        <w:rPr>
          <w:rFonts w:ascii="Times New Roman" w:hAnsi="Times New Roman" w:cs="Times New Roman"/>
          <w:bCs/>
          <w:sz w:val="28"/>
          <w:szCs w:val="28"/>
        </w:rPr>
        <w:t xml:space="preserve">, </w:t>
      </w:r>
      <w:r w:rsidRPr="001B0F4F">
        <w:rPr>
          <w:rFonts w:ascii="Times New Roman" w:hAnsi="Times New Roman" w:cs="Times New Roman"/>
          <w:bCs/>
          <w:sz w:val="28"/>
          <w:szCs w:val="28"/>
        </w:rPr>
        <w:t>"Конституция РФ"</w:t>
      </w:r>
      <w:r>
        <w:rPr>
          <w:rFonts w:ascii="Times New Roman" w:hAnsi="Times New Roman" w:cs="Times New Roman"/>
          <w:bCs/>
          <w:sz w:val="28"/>
          <w:szCs w:val="28"/>
        </w:rPr>
        <w:t xml:space="preserve">, </w:t>
      </w:r>
      <w:r w:rsidRPr="001B0F4F">
        <w:rPr>
          <w:rFonts w:ascii="Times New Roman" w:hAnsi="Times New Roman" w:cs="Times New Roman"/>
          <w:bCs/>
          <w:sz w:val="28"/>
          <w:szCs w:val="28"/>
        </w:rPr>
        <w:t>"Мемориальная доска на здании школы" -  о выпускниках, погибших в Афганистане и Чечне.</w:t>
      </w:r>
      <w:proofErr w:type="gramEnd"/>
    </w:p>
    <w:p w:rsidR="00287076" w:rsidRDefault="00287076" w:rsidP="00287076">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t xml:space="preserve">    Видео фильмы размещаются в социальных сетях и общешкольной группе, используются учителями в учебной деятельности и на классных часах.</w:t>
      </w:r>
    </w:p>
    <w:p w:rsidR="00287076" w:rsidRDefault="00287076" w:rsidP="00287076">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t xml:space="preserve">    Для создания видео фильмов используются материалы школьного музея: книги памяти, вырезки из газет, фотоальбомы и отдельные фотографии, воспоминания участников событий и потомков, личные вещи, наградные листы, грамоты. Так для создания видеофильма о Герое Советского Союза А.П. Малышеве использовались выдержки из книги его вдовы Ф.А. Малышевой, а также, помещенные там воспоминания однополчанина Алексея Петровича. В этих воспоминаниях рассказывается от первого лица о штурме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ледяной</w:t>
      </w:r>
      <w:proofErr w:type="gramEnd"/>
      <w:r>
        <w:rPr>
          <w:rFonts w:ascii="Times New Roman" w:hAnsi="Times New Roman" w:cs="Times New Roman"/>
          <w:bCs/>
          <w:sz w:val="28"/>
          <w:szCs w:val="28"/>
        </w:rPr>
        <w:t xml:space="preserve"> февральской воды Одера, о переправе, о преодолении страха, о борьбе с врагом и о подвиге Малышева простыми солдатскими словами, которые переносят в то время. Ученики читают для своих одноклассников письмо, в котором каждое </w:t>
      </w:r>
      <w:proofErr w:type="gramStart"/>
      <w:r>
        <w:rPr>
          <w:rFonts w:ascii="Times New Roman" w:hAnsi="Times New Roman" w:cs="Times New Roman"/>
          <w:bCs/>
          <w:sz w:val="28"/>
          <w:szCs w:val="28"/>
        </w:rPr>
        <w:t>слово</w:t>
      </w:r>
      <w:proofErr w:type="gramEnd"/>
      <w:r>
        <w:rPr>
          <w:rFonts w:ascii="Times New Roman" w:hAnsi="Times New Roman" w:cs="Times New Roman"/>
          <w:bCs/>
          <w:sz w:val="28"/>
          <w:szCs w:val="28"/>
        </w:rPr>
        <w:t xml:space="preserve"> правда о большой </w:t>
      </w:r>
      <w:proofErr w:type="spellStart"/>
      <w:r>
        <w:rPr>
          <w:rFonts w:ascii="Times New Roman" w:hAnsi="Times New Roman" w:cs="Times New Roman"/>
          <w:bCs/>
          <w:sz w:val="28"/>
          <w:szCs w:val="28"/>
        </w:rPr>
        <w:t>Висло-</w:t>
      </w:r>
      <w:r>
        <w:rPr>
          <w:rFonts w:ascii="Times New Roman" w:hAnsi="Times New Roman" w:cs="Times New Roman"/>
          <w:bCs/>
          <w:sz w:val="28"/>
          <w:szCs w:val="28"/>
        </w:rPr>
        <w:lastRenderedPageBreak/>
        <w:t>Одерской</w:t>
      </w:r>
      <w:proofErr w:type="spellEnd"/>
      <w:r>
        <w:rPr>
          <w:rFonts w:ascii="Times New Roman" w:hAnsi="Times New Roman" w:cs="Times New Roman"/>
          <w:bCs/>
          <w:sz w:val="28"/>
          <w:szCs w:val="28"/>
        </w:rPr>
        <w:t xml:space="preserve"> операции - одной из заключительных операций Великой Отечественной войны. Так они узнают нашу историю. Свой рассказ ученица ведет на фоне солдат манекенов в обмундировании советских воинов того времени, что еще больше усиливает эффект присутствия. Чтение сопровождает напряженная музыка. Такие новые возможности становятся доступными благодаря использованию современных технологий.</w:t>
      </w:r>
    </w:p>
    <w:p w:rsidR="00287076" w:rsidRPr="001E4196" w:rsidRDefault="00287076" w:rsidP="00287076">
      <w:pPr>
        <w:spacing w:line="360" w:lineRule="auto"/>
        <w:ind w:right="283" w:firstLine="283"/>
        <w:jc w:val="both"/>
        <w:rPr>
          <w:rFonts w:ascii="Times New Roman" w:hAnsi="Times New Roman" w:cs="Times New Roman"/>
          <w:sz w:val="28"/>
          <w:szCs w:val="28"/>
        </w:rPr>
      </w:pPr>
      <w:r>
        <w:rPr>
          <w:rFonts w:ascii="Times New Roman" w:hAnsi="Times New Roman" w:cs="Times New Roman"/>
          <w:sz w:val="28"/>
          <w:szCs w:val="28"/>
        </w:rPr>
        <w:t>В рамках реализации проекта «Имя Героя» отдельные классы готовили исследовательские проекты о выпускниках школы, погибших в локальных конфликтах на территории нашего государства и за его пределами. Собранные материалы пополнили школьный музей экспонатами.</w:t>
      </w:r>
    </w:p>
    <w:p w:rsidR="00287076" w:rsidRDefault="00287076" w:rsidP="00287076">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t xml:space="preserve">   При создании видео фильма о выпускниках нашей школы, павших в Афганистане и Чечне, учащиеся использовали главный экспонат - фотоальбом, созданный в конце 80-х годов учениками школы в память о погибших. Так музейный предмет обрел новую жизнь и стал музеем в видео фильме. В нем представлены фотографии с митинга памяти, фотографии посещения захоронений, фотографии родителей и учителей, вырезки из газет, воспоминания. Когда ученик </w:t>
      </w:r>
      <w:proofErr w:type="gramStart"/>
      <w:r>
        <w:rPr>
          <w:rFonts w:ascii="Times New Roman" w:hAnsi="Times New Roman" w:cs="Times New Roman"/>
          <w:bCs/>
          <w:sz w:val="28"/>
          <w:szCs w:val="28"/>
        </w:rPr>
        <w:t>читает вырезку из газеты на фоне напряженной музыки к горлу подкатывает</w:t>
      </w:r>
      <w:proofErr w:type="gramEnd"/>
      <w:r>
        <w:rPr>
          <w:rFonts w:ascii="Times New Roman" w:hAnsi="Times New Roman" w:cs="Times New Roman"/>
          <w:bCs/>
          <w:sz w:val="28"/>
          <w:szCs w:val="28"/>
        </w:rPr>
        <w:t xml:space="preserve"> комок. Так эмоционально воздействует исторический материал в случае правильного его преподнесения. Торжественность происходящего усиливают стихи. После этапа создания атмосферы того времени, учащиеся рассказывают отдельно о каждом выпускнике. Демонстрируются личные вещи, фотографии, наградные листы, зачитывают воспоминания. Так ученики представляют ребят живыми сверстниками современных слушателей. Такой эффект достигается приемом вживания в образ и воссоздания атмосферы тех лет. Так постигается история своей страны, так лучше ученики ее запоминают, таким </w:t>
      </w:r>
      <w:proofErr w:type="gramStart"/>
      <w:r>
        <w:rPr>
          <w:rFonts w:ascii="Times New Roman" w:hAnsi="Times New Roman" w:cs="Times New Roman"/>
          <w:bCs/>
          <w:sz w:val="28"/>
          <w:szCs w:val="28"/>
        </w:rPr>
        <w:t>образом</w:t>
      </w:r>
      <w:proofErr w:type="gramEnd"/>
      <w:r>
        <w:rPr>
          <w:rFonts w:ascii="Times New Roman" w:hAnsi="Times New Roman" w:cs="Times New Roman"/>
          <w:bCs/>
          <w:sz w:val="28"/>
          <w:szCs w:val="28"/>
        </w:rPr>
        <w:t xml:space="preserve"> учатся любить, ведь пред ними встают образы настоящих патриотов своей Родины.</w:t>
      </w:r>
    </w:p>
    <w:p w:rsidR="00287076" w:rsidRPr="00D00478" w:rsidRDefault="00287076" w:rsidP="00287076">
      <w:pPr>
        <w:spacing w:line="360" w:lineRule="auto"/>
        <w:ind w:right="28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Хочется обратить внимание на комплексный подход к вопросу патриотического воспитания учащихся с использованием материалов школьного музея. Работа должна вестись систематически. Таким краеведческим исследовательским музейным проектом учащихся стало участие в создании Книги Памяти воинов, уроженцев Лазаревского района, призванных в ряды Красной Армии в годы Великой Отечественной войны. На первом этапе за учащимися каждого класса были закреплены имена воинов. Участники музейного клуба собирали материалы о воинах из разных источников. Были уточнены даты жизни, факты из военной биографии воинов</w:t>
      </w:r>
      <w:r w:rsidRPr="0093574D">
        <w:rPr>
          <w:rFonts w:ascii="Times New Roman" w:hAnsi="Times New Roman" w:cs="Times New Roman"/>
          <w:bCs/>
          <w:sz w:val="28"/>
          <w:szCs w:val="28"/>
        </w:rPr>
        <w:t xml:space="preserve"> </w:t>
      </w:r>
      <w:r>
        <w:rPr>
          <w:rFonts w:ascii="Times New Roman" w:hAnsi="Times New Roman" w:cs="Times New Roman"/>
          <w:bCs/>
          <w:sz w:val="28"/>
          <w:szCs w:val="28"/>
        </w:rPr>
        <w:t xml:space="preserve">и места их захоронений, найдены наградные листы, учащиеся познакомились с архивными данными по истории края и страны. На основе собранных материалов была составлена общая Книга Памяти. Далее, ученики посетили мемориал памяти воинов в городском парке, где нашли имена воинов и возложили цветы к памятнику, установленному в 1995 году к 50-летию Победы. Учащиеся спели песню о молодых солдатах («Молодые ребята» исп. </w:t>
      </w:r>
      <w:proofErr w:type="spellStart"/>
      <w:r>
        <w:rPr>
          <w:rFonts w:ascii="Times New Roman" w:hAnsi="Times New Roman" w:cs="Times New Roman"/>
          <w:bCs/>
          <w:sz w:val="28"/>
          <w:szCs w:val="28"/>
        </w:rPr>
        <w:t>Зара</w:t>
      </w:r>
      <w:proofErr w:type="spellEnd"/>
      <w:r>
        <w:rPr>
          <w:rFonts w:ascii="Times New Roman" w:hAnsi="Times New Roman" w:cs="Times New Roman"/>
          <w:bCs/>
          <w:sz w:val="28"/>
          <w:szCs w:val="28"/>
        </w:rPr>
        <w:t xml:space="preserve">), ушедших на фронт и не вернувшихся с войны, на конкурсе инсценированной военно-патриотической песни в школе и заняли второе место. Выступление на конкурсе стихов о войне также принесло второе место. В начале учебного </w:t>
      </w:r>
      <w:r w:rsidRPr="00D00478">
        <w:rPr>
          <w:rFonts w:ascii="Times New Roman" w:hAnsi="Times New Roman" w:cs="Times New Roman"/>
          <w:bCs/>
          <w:sz w:val="28"/>
          <w:szCs w:val="28"/>
        </w:rPr>
        <w:t xml:space="preserve">года ученики этого класса встречались в школьном музее с дочерью Героя Советского Союза А.П. Малышева </w:t>
      </w:r>
      <w:proofErr w:type="spellStart"/>
      <w:r>
        <w:rPr>
          <w:rFonts w:ascii="Times New Roman" w:hAnsi="Times New Roman" w:cs="Times New Roman"/>
          <w:bCs/>
          <w:sz w:val="28"/>
          <w:szCs w:val="28"/>
        </w:rPr>
        <w:t>Нонной</w:t>
      </w:r>
      <w:proofErr w:type="spellEnd"/>
      <w:r>
        <w:rPr>
          <w:rFonts w:ascii="Times New Roman" w:hAnsi="Times New Roman" w:cs="Times New Roman"/>
          <w:bCs/>
          <w:sz w:val="28"/>
          <w:szCs w:val="28"/>
        </w:rPr>
        <w:t xml:space="preserve"> Алексеевной и слушали </w:t>
      </w:r>
      <w:r w:rsidRPr="00D00478">
        <w:rPr>
          <w:rFonts w:ascii="Times New Roman" w:hAnsi="Times New Roman" w:cs="Times New Roman"/>
          <w:bCs/>
          <w:sz w:val="28"/>
          <w:szCs w:val="28"/>
        </w:rPr>
        <w:t>рассказы о героизме</w:t>
      </w:r>
      <w:r>
        <w:rPr>
          <w:rFonts w:ascii="Times New Roman" w:hAnsi="Times New Roman" w:cs="Times New Roman"/>
          <w:bCs/>
          <w:sz w:val="28"/>
          <w:szCs w:val="28"/>
        </w:rPr>
        <w:t xml:space="preserve"> ее отца</w:t>
      </w:r>
      <w:r w:rsidRPr="00D00478">
        <w:rPr>
          <w:rFonts w:ascii="Times New Roman" w:hAnsi="Times New Roman" w:cs="Times New Roman"/>
          <w:bCs/>
          <w:sz w:val="28"/>
          <w:szCs w:val="28"/>
        </w:rPr>
        <w:t xml:space="preserve">. </w:t>
      </w:r>
      <w:r>
        <w:rPr>
          <w:rFonts w:ascii="Times New Roman" w:hAnsi="Times New Roman" w:cs="Times New Roman"/>
          <w:bCs/>
          <w:sz w:val="28"/>
          <w:szCs w:val="28"/>
        </w:rPr>
        <w:t xml:space="preserve">Для учеников данного класса старшеклассники провели экскурсию по музею о молодых солдатах – выпускниках школы, погибших в Афганистане и Чечне. Ученики просмотрели видеофильм «Мемориальная доска на здании школы». По итогам прошло обсуждение. Экскурсоводы - старшеклассники участвовали в краевом конкурсе «Я – юный экскурсовод краевед» и заняли первое место в муниципальном этапе. В настоящий момент ученики </w:t>
      </w:r>
      <w:r w:rsidRPr="00D00478">
        <w:rPr>
          <w:rFonts w:ascii="Times New Roman" w:hAnsi="Times New Roman" w:cs="Times New Roman"/>
          <w:bCs/>
          <w:sz w:val="28"/>
          <w:szCs w:val="28"/>
        </w:rPr>
        <w:t xml:space="preserve"> готовятся пройти вместе со своими родителями в колоннах Бессмертного полка </w:t>
      </w:r>
      <w:r>
        <w:rPr>
          <w:rFonts w:ascii="Times New Roman" w:hAnsi="Times New Roman" w:cs="Times New Roman"/>
          <w:bCs/>
          <w:sz w:val="28"/>
          <w:szCs w:val="28"/>
        </w:rPr>
        <w:t>с табличками, на которых</w:t>
      </w:r>
      <w:r w:rsidRPr="00D00478">
        <w:rPr>
          <w:rFonts w:ascii="Times New Roman" w:hAnsi="Times New Roman" w:cs="Times New Roman"/>
          <w:bCs/>
          <w:sz w:val="28"/>
          <w:szCs w:val="28"/>
        </w:rPr>
        <w:t xml:space="preserve"> будут написаны имена героев из</w:t>
      </w:r>
      <w:r>
        <w:rPr>
          <w:rFonts w:ascii="Times New Roman" w:hAnsi="Times New Roman" w:cs="Times New Roman"/>
          <w:bCs/>
          <w:sz w:val="28"/>
          <w:szCs w:val="28"/>
        </w:rPr>
        <w:t xml:space="preserve"> Книги Памяти, </w:t>
      </w:r>
      <w:r w:rsidRPr="00D00478">
        <w:rPr>
          <w:rFonts w:ascii="Times New Roman" w:hAnsi="Times New Roman" w:cs="Times New Roman"/>
          <w:bCs/>
          <w:sz w:val="28"/>
          <w:szCs w:val="28"/>
        </w:rPr>
        <w:t>посетить па</w:t>
      </w:r>
      <w:r>
        <w:rPr>
          <w:rFonts w:ascii="Times New Roman" w:hAnsi="Times New Roman" w:cs="Times New Roman"/>
          <w:bCs/>
          <w:sz w:val="28"/>
          <w:szCs w:val="28"/>
        </w:rPr>
        <w:t xml:space="preserve">мятник в день Победы и </w:t>
      </w:r>
      <w:r>
        <w:rPr>
          <w:rFonts w:ascii="Times New Roman" w:hAnsi="Times New Roman" w:cs="Times New Roman"/>
          <w:bCs/>
          <w:sz w:val="28"/>
          <w:szCs w:val="28"/>
        </w:rPr>
        <w:lastRenderedPageBreak/>
        <w:t>встретиться с ветеранами.</w:t>
      </w:r>
      <w:r w:rsidRPr="00D00478">
        <w:rPr>
          <w:rFonts w:ascii="Times New Roman" w:hAnsi="Times New Roman" w:cs="Times New Roman"/>
          <w:bCs/>
          <w:sz w:val="28"/>
          <w:szCs w:val="28"/>
        </w:rPr>
        <w:t xml:space="preserve"> </w:t>
      </w:r>
      <w:r>
        <w:rPr>
          <w:rFonts w:ascii="Times New Roman" w:hAnsi="Times New Roman" w:cs="Times New Roman"/>
          <w:bCs/>
          <w:sz w:val="28"/>
          <w:szCs w:val="28"/>
        </w:rPr>
        <w:t xml:space="preserve">Хочется надеяться, что такая форма патриотического воспитания принесет свои положительные плоды. </w:t>
      </w:r>
      <w:r w:rsidRPr="00D00478">
        <w:rPr>
          <w:rFonts w:ascii="Times New Roman" w:hAnsi="Times New Roman" w:cs="Times New Roman"/>
          <w:bCs/>
          <w:sz w:val="28"/>
          <w:szCs w:val="28"/>
        </w:rPr>
        <w:t xml:space="preserve">Музейный клуб продолжит свою работу. Впереди нас ждет </w:t>
      </w:r>
      <w:r>
        <w:rPr>
          <w:rFonts w:ascii="Times New Roman" w:hAnsi="Times New Roman" w:cs="Times New Roman"/>
          <w:bCs/>
          <w:sz w:val="28"/>
          <w:szCs w:val="28"/>
        </w:rPr>
        <w:t xml:space="preserve">конкурс музеев. </w:t>
      </w:r>
    </w:p>
    <w:p w:rsidR="00287076" w:rsidRDefault="00287076" w:rsidP="00287076">
      <w:pPr>
        <w:spacing w:line="360" w:lineRule="auto"/>
        <w:ind w:right="283" w:firstLine="283"/>
        <w:jc w:val="both"/>
        <w:rPr>
          <w:rFonts w:ascii="Times New Roman" w:hAnsi="Times New Roman" w:cs="Times New Roman"/>
          <w:sz w:val="28"/>
          <w:szCs w:val="28"/>
        </w:rPr>
      </w:pPr>
      <w:r w:rsidRPr="00D00478">
        <w:rPr>
          <w:rFonts w:ascii="Times New Roman" w:hAnsi="Times New Roman" w:cs="Times New Roman"/>
          <w:sz w:val="28"/>
          <w:szCs w:val="28"/>
        </w:rPr>
        <w:t>Современные реалии образования диктуют необходимость применения новых технологий, методов и форм образования. Воспитательный процесс не исключение. Меняется взгляд на школу и процесс образования и воспитания. От понимания современных задач образования зависит успешность будущего поколения</w:t>
      </w:r>
      <w:r>
        <w:rPr>
          <w:rFonts w:ascii="Times New Roman" w:hAnsi="Times New Roman" w:cs="Times New Roman"/>
          <w:sz w:val="28"/>
          <w:szCs w:val="28"/>
        </w:rPr>
        <w:t>. Инновационные</w:t>
      </w:r>
      <w:r w:rsidRPr="00D00478">
        <w:rPr>
          <w:rFonts w:ascii="Times New Roman" w:hAnsi="Times New Roman" w:cs="Times New Roman"/>
          <w:sz w:val="28"/>
          <w:szCs w:val="28"/>
        </w:rPr>
        <w:t xml:space="preserve"> формы работы, виртуальные экскурсии, путешествия расширяют возможности и повышают качество образования.  Современная школа может предложить ученикам </w:t>
      </w:r>
      <w:bookmarkStart w:id="0" w:name="_GoBack"/>
      <w:bookmarkEnd w:id="0"/>
      <w:r w:rsidRPr="00D00478">
        <w:rPr>
          <w:rFonts w:ascii="Times New Roman" w:hAnsi="Times New Roman" w:cs="Times New Roman"/>
          <w:sz w:val="28"/>
          <w:szCs w:val="28"/>
        </w:rPr>
        <w:t>интересные формы проектной деятельности в рамках школьного музея. За новыми формами презентации музейных фондов</w:t>
      </w:r>
      <w:r>
        <w:rPr>
          <w:rFonts w:ascii="Times New Roman" w:hAnsi="Times New Roman" w:cs="Times New Roman"/>
          <w:sz w:val="28"/>
          <w:szCs w:val="28"/>
        </w:rPr>
        <w:t xml:space="preserve"> и их использовании в проектной исследовательской деятельности</w:t>
      </w:r>
      <w:r w:rsidRPr="00D00478">
        <w:rPr>
          <w:rFonts w:ascii="Times New Roman" w:hAnsi="Times New Roman" w:cs="Times New Roman"/>
          <w:sz w:val="28"/>
          <w:szCs w:val="28"/>
        </w:rPr>
        <w:t xml:space="preserve"> будущее. Это новое поле деятельности, которое предстоит освоить. Но и старые формы работы школьного музея нельзя забывать, ведь любовь и уважение к музейному экспонату, кропотливое изучение его истории, его сохранность и представление - это и составляет суть музейной работы, к которой стоит привлекать учеников</w:t>
      </w:r>
      <w:r>
        <w:rPr>
          <w:rFonts w:ascii="Times New Roman" w:hAnsi="Times New Roman" w:cs="Times New Roman"/>
          <w:sz w:val="28"/>
          <w:szCs w:val="28"/>
        </w:rPr>
        <w:t xml:space="preserve">, </w:t>
      </w:r>
      <w:r w:rsidRPr="00D00478">
        <w:rPr>
          <w:rFonts w:ascii="Times New Roman" w:hAnsi="Times New Roman" w:cs="Times New Roman"/>
          <w:sz w:val="28"/>
          <w:szCs w:val="28"/>
        </w:rPr>
        <w:t>интересующихся историей страны и родного края.</w:t>
      </w:r>
      <w:r>
        <w:rPr>
          <w:rFonts w:ascii="Times New Roman" w:hAnsi="Times New Roman" w:cs="Times New Roman"/>
          <w:sz w:val="28"/>
          <w:szCs w:val="28"/>
        </w:rPr>
        <w:t xml:space="preserve">  </w:t>
      </w:r>
      <w:r w:rsidRPr="00D00478">
        <w:rPr>
          <w:rFonts w:ascii="Times New Roman" w:hAnsi="Times New Roman" w:cs="Times New Roman"/>
          <w:sz w:val="28"/>
          <w:szCs w:val="28"/>
        </w:rPr>
        <w:t xml:space="preserve">Самый лучший передовой опыт, помноженный на традиции российского образования, образовательные и воспитательные традиции каждой отдельной школы способен принести положительные плоды в </w:t>
      </w:r>
      <w:r>
        <w:rPr>
          <w:rFonts w:ascii="Times New Roman" w:hAnsi="Times New Roman" w:cs="Times New Roman"/>
          <w:sz w:val="28"/>
          <w:szCs w:val="28"/>
        </w:rPr>
        <w:t>деле патриотического воспитания</w:t>
      </w:r>
      <w:r w:rsidRPr="00D00478">
        <w:rPr>
          <w:rFonts w:ascii="Times New Roman" w:hAnsi="Times New Roman" w:cs="Times New Roman"/>
          <w:sz w:val="28"/>
          <w:szCs w:val="28"/>
        </w:rPr>
        <w:t xml:space="preserve"> молодых граждан России</w:t>
      </w:r>
      <w:r>
        <w:rPr>
          <w:rFonts w:ascii="Times New Roman" w:hAnsi="Times New Roman" w:cs="Times New Roman"/>
          <w:sz w:val="28"/>
          <w:szCs w:val="28"/>
        </w:rPr>
        <w:t>. «</w:t>
      </w:r>
      <w:r w:rsidRPr="005B2999">
        <w:rPr>
          <w:rFonts w:ascii="Times New Roman CYR" w:hAnsi="Times New Roman CYR" w:cs="Times New Roman CYR"/>
          <w:i/>
          <w:color w:val="000000"/>
          <w:sz w:val="30"/>
          <w:szCs w:val="30"/>
          <w:shd w:val="clear" w:color="auto" w:fill="FFFFFF"/>
        </w:rPr>
        <w:t>Патриотизм - начало творческое, начало, которое может вдохновить всю жизнь человека: избрание им своей профессии, круг интересов - все определять в человеке и все освещать</w:t>
      </w:r>
      <w:r>
        <w:rPr>
          <w:rFonts w:ascii="Times New Roman CYR" w:hAnsi="Times New Roman CYR" w:cs="Times New Roman CYR"/>
          <w:i/>
          <w:color w:val="000000"/>
          <w:sz w:val="30"/>
          <w:szCs w:val="30"/>
          <w:shd w:val="clear" w:color="auto" w:fill="FFFFFF"/>
        </w:rPr>
        <w:t>» (Д.С. Лихачев).</w:t>
      </w:r>
    </w:p>
    <w:p w:rsidR="00287076" w:rsidRDefault="00287076" w:rsidP="00287076">
      <w:pPr>
        <w:spacing w:line="360" w:lineRule="auto"/>
        <w:ind w:right="283" w:firstLine="283"/>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 руководитель музея боевой славы МОУ СОШ №75   Цветкова Е.Н.</w:t>
      </w:r>
    </w:p>
    <w:p w:rsidR="00AE069A" w:rsidRDefault="00AE069A"/>
    <w:sectPr w:rsidR="00AE069A" w:rsidSect="00763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87076"/>
    <w:rsid w:val="00287076"/>
    <w:rsid w:val="00AE0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9312</Characters>
  <Application>Microsoft Office Word</Application>
  <DocSecurity>0</DocSecurity>
  <Lines>77</Lines>
  <Paragraphs>21</Paragraphs>
  <ScaleCrop>false</ScaleCrop>
  <Company>Hewlett-Packard Company</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2022-04-05T11:05:00Z</dcterms:created>
  <dcterms:modified xsi:type="dcterms:W3CDTF">2022-04-05T11:05:00Z</dcterms:modified>
</cp:coreProperties>
</file>